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E" w:rsidRPr="00815A4E" w:rsidRDefault="00815A4E" w:rsidP="00815A4E">
      <w:pPr>
        <w:autoSpaceDE w:val="0"/>
        <w:spacing w:line="240" w:lineRule="auto"/>
        <w:jc w:val="center"/>
        <w:rPr>
          <w:rFonts w:asciiTheme="minorHAnsi" w:eastAsia="NewBaskerville-Roman" w:hAnsiTheme="minorHAnsi" w:cs="NewBaskerville-Roman"/>
          <w:b/>
          <w:i/>
          <w:color w:val="000000" w:themeColor="text1"/>
          <w:sz w:val="28"/>
          <w:szCs w:val="24"/>
        </w:rPr>
      </w:pPr>
      <w:r w:rsidRPr="00815A4E">
        <w:rPr>
          <w:rFonts w:asciiTheme="minorHAnsi" w:eastAsia="NewBaskerville-Roman" w:hAnsiTheme="minorHAnsi" w:cs="NewBaskerville-Roman"/>
          <w:b/>
          <w:i/>
          <w:color w:val="000000" w:themeColor="text1"/>
          <w:sz w:val="36"/>
          <w:szCs w:val="24"/>
        </w:rPr>
        <w:t>Annual General Meeting(AGM) Nomination</w:t>
      </w:r>
      <w:r w:rsidR="001C44AE">
        <w:rPr>
          <w:rFonts w:asciiTheme="minorHAnsi" w:eastAsia="NewBaskerville-Roman" w:hAnsiTheme="minorHAnsi" w:cs="NewBaskerville-Roman"/>
          <w:b/>
          <w:i/>
          <w:color w:val="000000" w:themeColor="text1"/>
          <w:sz w:val="36"/>
          <w:szCs w:val="24"/>
        </w:rPr>
        <w:t xml:space="preserve"> </w:t>
      </w:r>
      <w:r w:rsidRPr="00815A4E">
        <w:rPr>
          <w:rFonts w:asciiTheme="minorHAnsi" w:eastAsia="NewBaskerville-Roman" w:hAnsiTheme="minorHAnsi" w:cs="NewBaskerville-Roman"/>
          <w:b/>
          <w:i/>
          <w:color w:val="000000" w:themeColor="text1"/>
          <w:sz w:val="36"/>
          <w:szCs w:val="24"/>
        </w:rPr>
        <w:t>&amp; Motions Form</w:t>
      </w:r>
    </w:p>
    <w:p w:rsidR="00675ED7" w:rsidRPr="00675ED7" w:rsidRDefault="00815A4E" w:rsidP="00815A4E">
      <w:pPr>
        <w:autoSpaceDE w:val="0"/>
        <w:spacing w:line="240" w:lineRule="auto"/>
        <w:rPr>
          <w:rFonts w:asciiTheme="minorHAnsi" w:eastAsia="NewBaskerville-Roman" w:hAnsiTheme="minorHAnsi" w:cs="NewBaskerville-Roman"/>
          <w:b/>
          <w:i/>
          <w:sz w:val="24"/>
          <w:szCs w:val="24"/>
        </w:rPr>
      </w:pP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The AGM will be held on </w:t>
      </w:r>
      <w:r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</w:rPr>
        <w:t>Thursday</w:t>
      </w:r>
      <w:r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  <w:vertAlign w:val="superscript"/>
        </w:rPr>
        <w:t xml:space="preserve"> </w:t>
      </w:r>
      <w:r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</w:rPr>
        <w:t>6</w:t>
      </w:r>
      <w:r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  <w:vertAlign w:val="superscript"/>
        </w:rPr>
        <w:t>th</w:t>
      </w:r>
      <w:r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</w:rPr>
        <w:t xml:space="preserve"> December 2018</w:t>
      </w:r>
      <w:r w:rsidRPr="00675ED7">
        <w:rPr>
          <w:rFonts w:asciiTheme="minorHAnsi" w:eastAsia="NewBaskerville-Roman" w:hAnsiTheme="minorHAnsi" w:cs="NewBaskerville-Roman"/>
          <w:b/>
          <w:i/>
          <w:sz w:val="24"/>
          <w:szCs w:val="24"/>
        </w:rPr>
        <w:t xml:space="preserve"> </w:t>
      </w:r>
    </w:p>
    <w:p w:rsidR="00815A4E" w:rsidRPr="00675ED7" w:rsidRDefault="00675ED7" w:rsidP="00815A4E">
      <w:pPr>
        <w:autoSpaceDE w:val="0"/>
        <w:spacing w:line="240" w:lineRule="auto"/>
        <w:rPr>
          <w:rFonts w:asciiTheme="minorHAnsi" w:eastAsia="NewBaskerville-Roman" w:hAnsiTheme="minorHAnsi" w:cs="NewBaskerville-Roman"/>
          <w:i/>
          <w:sz w:val="24"/>
          <w:szCs w:val="24"/>
        </w:rPr>
      </w:pP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>T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>h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>is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>form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</w:t>
      </w:r>
      <w:r w:rsidR="00815A4E" w:rsidRPr="00675ED7">
        <w:rPr>
          <w:rFonts w:asciiTheme="minorHAnsi" w:eastAsia="NewBaskerville-Roman" w:hAnsiTheme="minorHAnsi" w:cs="NewBaskerville-Roman"/>
          <w:b/>
          <w:i/>
          <w:sz w:val="24"/>
          <w:szCs w:val="24"/>
        </w:rPr>
        <w:t>must be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returned</w:t>
      </w: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to </w:t>
      </w: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Paul Finn, Club Secretary, Hamlet Lane, </w:t>
      </w:r>
      <w:proofErr w:type="spellStart"/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>Bremore</w:t>
      </w:r>
      <w:proofErr w:type="spellEnd"/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or email</w:t>
      </w:r>
      <w:r w:rsidR="00E53FE9">
        <w:rPr>
          <w:rFonts w:asciiTheme="minorHAnsi" w:eastAsia="NewBaskerville-Roman" w:hAnsiTheme="minorHAnsi" w:cs="NewBaskerville-Roman"/>
          <w:i/>
          <w:sz w:val="24"/>
          <w:szCs w:val="24"/>
        </w:rPr>
        <w:t>ed</w:t>
      </w: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to </w:t>
      </w:r>
      <w:hyperlink r:id="rId8" w:history="1">
        <w:r w:rsidRPr="00675ED7">
          <w:rPr>
            <w:rStyle w:val="Hyperlink"/>
            <w:rFonts w:asciiTheme="minorHAnsi" w:eastAsia="NewBaskerville-Roman" w:hAnsiTheme="minorHAnsi" w:cs="NewBaskerville-Roman"/>
            <w:i/>
            <w:sz w:val="24"/>
            <w:szCs w:val="24"/>
          </w:rPr>
          <w:t>secretary.odwyers.dublin@gaa.ie</w:t>
        </w:r>
      </w:hyperlink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</w:t>
      </w:r>
      <w:r w:rsidR="00815A4E"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no later than </w:t>
      </w:r>
      <w:r w:rsidR="00815A4E"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</w:rPr>
        <w:t>Thursday 15</w:t>
      </w:r>
      <w:r w:rsidR="00815A4E"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  <w:vertAlign w:val="superscript"/>
        </w:rPr>
        <w:t>th</w:t>
      </w:r>
      <w:r w:rsidR="00815A4E"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</w:rPr>
        <w:t xml:space="preserve"> of November</w:t>
      </w:r>
      <w:r w:rsidR="00815A4E" w:rsidRPr="00675ED7">
        <w:rPr>
          <w:rFonts w:asciiTheme="minorHAnsi" w:eastAsia="NewBaskerville-Roman" w:hAnsiTheme="minorHAnsi" w:cs="NewBaskerville-Roman"/>
          <w:b/>
          <w:i/>
          <w:sz w:val="24"/>
          <w:szCs w:val="24"/>
          <w:u w:val="single"/>
        </w:rPr>
        <w:t xml:space="preserve"> </w:t>
      </w:r>
    </w:p>
    <w:p w:rsidR="002F0005" w:rsidRDefault="00675ED7" w:rsidP="00142502">
      <w:pPr>
        <w:autoSpaceDE w:val="0"/>
        <w:spacing w:line="240" w:lineRule="auto"/>
        <w:rPr>
          <w:rFonts w:asciiTheme="minorHAnsi" w:eastAsia="NewBaskerville-Roman" w:hAnsiTheme="minorHAnsi" w:cs="NewBaskerville-Roman"/>
          <w:i/>
          <w:sz w:val="24"/>
          <w:szCs w:val="24"/>
        </w:rPr>
      </w:pP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Full details of the club structure and officer </w:t>
      </w:r>
      <w:r w:rsidR="002F0005">
        <w:rPr>
          <w:rFonts w:asciiTheme="minorHAnsi" w:eastAsia="NewBaskerville-Roman" w:hAnsiTheme="minorHAnsi" w:cs="NewBaskerville-Roman"/>
          <w:i/>
          <w:sz w:val="24"/>
          <w:szCs w:val="24"/>
        </w:rPr>
        <w:t>responsibilities</w:t>
      </w:r>
      <w:r w:rsidRPr="00675ED7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 are available here: </w:t>
      </w:r>
      <w:hyperlink r:id="rId9" w:history="1">
        <w:r w:rsidRPr="00675ED7">
          <w:rPr>
            <w:rStyle w:val="Hyperlink"/>
            <w:rFonts w:asciiTheme="minorHAnsi" w:eastAsia="NewBaskerville-Roman" w:hAnsiTheme="minorHAnsi" w:cs="NewBaskerville-Roman"/>
            <w:i/>
            <w:sz w:val="24"/>
            <w:szCs w:val="24"/>
          </w:rPr>
          <w:t>http://odwyersgaa.com/club-structure/</w:t>
        </w:r>
      </w:hyperlink>
      <w:r w:rsidR="002F0005"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. Details of </w:t>
      </w:r>
      <w:r w:rsidR="002F0005">
        <w:t>current committee</w:t>
      </w:r>
      <w:r w:rsidR="002F0005">
        <w:t xml:space="preserve"> are available here: </w:t>
      </w:r>
      <w:hyperlink r:id="rId10" w:history="1">
        <w:r w:rsidR="002F0005" w:rsidRPr="00061552">
          <w:rPr>
            <w:rStyle w:val="Hyperlink"/>
            <w:rFonts w:asciiTheme="minorHAnsi" w:eastAsia="NewBaskerville-Roman" w:hAnsiTheme="minorHAnsi" w:cs="NewBaskerville-Roman"/>
            <w:i/>
            <w:sz w:val="24"/>
            <w:szCs w:val="24"/>
          </w:rPr>
          <w:t>http://odwyersgaa.com/key-contacts/</w:t>
        </w:r>
      </w:hyperlink>
    </w:p>
    <w:p w:rsidR="00810860" w:rsidRDefault="00810860" w:rsidP="00142502">
      <w:pPr>
        <w:autoSpaceDE w:val="0"/>
        <w:spacing w:line="240" w:lineRule="auto"/>
        <w:rPr>
          <w:rFonts w:asciiTheme="minorHAnsi" w:eastAsia="NewBaskerville-Roman" w:hAnsiTheme="minorHAnsi" w:cs="NewBaskerville-Roman"/>
          <w:i/>
          <w:sz w:val="24"/>
          <w:szCs w:val="24"/>
        </w:rPr>
      </w:pPr>
      <w:r>
        <w:rPr>
          <w:rFonts w:asciiTheme="minorHAnsi" w:eastAsia="NewBaskerville-Roman" w:hAnsiTheme="minorHAnsi" w:cs="NewBaskerville-Roman"/>
          <w:i/>
          <w:sz w:val="24"/>
          <w:szCs w:val="24"/>
        </w:rPr>
        <w:t xml:space="preserve">It is necessary to notify the person of your nomination intention before putting them forward for a position </w:t>
      </w:r>
    </w:p>
    <w:tbl>
      <w:tblPr>
        <w:tblW w:w="1063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5670"/>
      </w:tblGrid>
      <w:tr w:rsidR="00815A4E" w:rsidRPr="00A872D8" w:rsidTr="001C44AE">
        <w:trPr>
          <w:trHeight w:val="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4F6228" w:themeFill="accent3" w:themeFillShade="80"/>
          </w:tcPr>
          <w:p w:rsidR="00815A4E" w:rsidRPr="00815A4E" w:rsidRDefault="00815A4E" w:rsidP="00815A4E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4F6228" w:themeFill="accent3" w:themeFillShade="80"/>
          </w:tcPr>
          <w:p w:rsidR="00815A4E" w:rsidRPr="00815A4E" w:rsidRDefault="00815A4E" w:rsidP="00FE7B9A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Position</w:t>
            </w:r>
            <w:r w:rsidR="00675ED7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/ Role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F6228" w:themeFill="accent3" w:themeFillShade="80"/>
          </w:tcPr>
          <w:p w:rsidR="00815A4E" w:rsidRPr="00815A4E" w:rsidRDefault="00815A4E" w:rsidP="00815A4E">
            <w:pPr>
              <w:pStyle w:val="TableContents"/>
              <w:snapToGrid w:val="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15A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omination</w:t>
            </w: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Cathaoirleach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(Chairperson)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16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Leas-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Cathaoirleach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(Vice-Chairperson)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Rúnaí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(Secretary)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Cláraitheoir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Rúnaí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Cúnta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(Registrar)</w:t>
            </w: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 / </w:t>
            </w:r>
            <w:r w:rsidR="00675ED7">
              <w:rPr>
                <w:rFonts w:asciiTheme="minorHAnsi" w:hAnsiTheme="minorHAnsi"/>
                <w:bCs/>
                <w:sz w:val="22"/>
                <w:szCs w:val="22"/>
              </w:rPr>
              <w:t>(Assistant</w:t>
            </w: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 Secretary)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Cisteoir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(Treasurer)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  <w:t>Oifigeach</w:t>
            </w:r>
            <w:proofErr w:type="spellEnd"/>
            <w:r w:rsidRPr="00A872D8"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  <w:t>Caidreamh</w:t>
            </w:r>
            <w:proofErr w:type="spellEnd"/>
            <w:r w:rsidRPr="00A872D8"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Style w:val="Emphasis"/>
                <w:rFonts w:asciiTheme="minorHAnsi" w:hAnsiTheme="minorHAnsi"/>
                <w:b/>
                <w:bCs/>
                <w:i w:val="0"/>
                <w:sz w:val="22"/>
                <w:szCs w:val="22"/>
              </w:rPr>
              <w:t>Phoiblí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(PRO)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Ionadaí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na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n-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Imreoin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(Players' Representative)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Oifigeach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Cultúr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agus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Teanga</w:t>
            </w:r>
            <w:proofErr w:type="spellEnd"/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15A4E" w:rsidRPr="00675ED7" w:rsidRDefault="00815A4E" w:rsidP="00675ED7">
            <w:pPr>
              <w:pStyle w:val="TableContents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(Officer for the Irish Language and Culture)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A872D8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Pr="00A872D8" w:rsidRDefault="00815A4E" w:rsidP="00675ED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815A4E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72D8">
              <w:rPr>
                <w:rFonts w:asciiTheme="minorHAnsi" w:hAnsiTheme="minorHAnsi"/>
                <w:b/>
                <w:bCs/>
                <w:sz w:val="22"/>
                <w:szCs w:val="22"/>
              </w:rPr>
              <w:t>Children’s Officer</w:t>
            </w:r>
          </w:p>
          <w:p w:rsidR="00675ED7" w:rsidRPr="00815A4E" w:rsidRDefault="00675ED7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A872D8" w:rsidRDefault="00815A4E" w:rsidP="00FE7B9A">
            <w:pPr>
              <w:pStyle w:val="TableContents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A4E" w:rsidRPr="00775147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5A4E" w:rsidRPr="00E53FE9" w:rsidRDefault="002F0005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0860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Club Development &amp; Planning Officer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(Planning and Support Subcommittee Chair)</w:t>
            </w: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775147" w:rsidRDefault="00815A4E" w:rsidP="00FE7B9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15A4E" w:rsidRPr="00775147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5A4E" w:rsidRPr="00E53FE9" w:rsidRDefault="002F0005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Club Coaching Officer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(Games Development and Coaching Subcommittee Chair)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775147" w:rsidRDefault="00815A4E" w:rsidP="00FE7B9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15A4E" w:rsidRPr="00775147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5A4E" w:rsidRPr="00E53FE9" w:rsidRDefault="002F0005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Club Social Officer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(Social, Cultural</w:t>
            </w:r>
            <w:r w:rsidR="00675ED7"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 and Events Subcommittee Chair)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775147" w:rsidRDefault="00815A4E" w:rsidP="00FE7B9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15A4E" w:rsidRPr="00775147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5A4E" w:rsidRPr="00E53FE9" w:rsidRDefault="002F0005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Club </w:t>
            </w:r>
            <w:r w:rsidR="001C44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New Facilities </w:t>
            </w: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Development Officer </w:t>
            </w:r>
          </w:p>
          <w:p w:rsidR="00815A4E" w:rsidRPr="002F0005" w:rsidRDefault="00815A4E" w:rsidP="00810860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1C44AE">
              <w:rPr>
                <w:rFonts w:asciiTheme="minorHAnsi" w:hAnsiTheme="minorHAnsi"/>
                <w:bCs/>
                <w:sz w:val="22"/>
                <w:szCs w:val="22"/>
              </w:rPr>
              <w:t xml:space="preserve">New Facilities </w:t>
            </w: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 xml:space="preserve">Subcommittee Chair)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775147" w:rsidRDefault="00815A4E" w:rsidP="00FE7B9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15A4E" w:rsidRPr="00775147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5A4E" w:rsidRPr="00E53FE9" w:rsidRDefault="002F0005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Assistant Treasurer </w:t>
            </w:r>
          </w:p>
          <w:p w:rsidR="00815A4E" w:rsidRPr="002F0005" w:rsidRDefault="00675ED7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(Fundraising Unit Chair)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775147" w:rsidRDefault="00815A4E" w:rsidP="00FE7B9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815A4E" w:rsidRPr="00775147" w:rsidTr="001C44AE">
        <w:trPr>
          <w:trHeight w:val="6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815A4E" w:rsidRPr="00E53FE9" w:rsidRDefault="002F0005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Club Facilities Officer </w:t>
            </w:r>
          </w:p>
          <w:p w:rsidR="00815A4E" w:rsidRPr="00675ED7" w:rsidRDefault="00815A4E" w:rsidP="00675ED7">
            <w:pPr>
              <w:pStyle w:val="TableContents"/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(Facilities and Grounds Keeping Subcommittee</w:t>
            </w:r>
            <w:r w:rsidR="001C44AE">
              <w:rPr>
                <w:rFonts w:asciiTheme="minorHAnsi" w:hAnsiTheme="minorHAnsi"/>
                <w:bCs/>
                <w:sz w:val="22"/>
                <w:szCs w:val="22"/>
              </w:rPr>
              <w:t xml:space="preserve"> Chair</w:t>
            </w:r>
            <w:r w:rsidRPr="00675ED7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A4E" w:rsidRPr="00775147" w:rsidRDefault="00815A4E" w:rsidP="00FE7B9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446396" w:rsidRPr="00810860" w:rsidRDefault="00272E66" w:rsidP="00E53FE9">
      <w:pPr>
        <w:pStyle w:val="TableContents"/>
        <w:snapToGrid w:val="0"/>
        <w:rPr>
          <w:rFonts w:asciiTheme="minorHAnsi" w:hAnsiTheme="minorHAnsi"/>
          <w:b/>
          <w:bCs/>
          <w:sz w:val="32"/>
          <w:szCs w:val="22"/>
          <w:u w:val="single"/>
        </w:rPr>
      </w:pPr>
      <w:r w:rsidRPr="00810860">
        <w:rPr>
          <w:rFonts w:asciiTheme="minorHAnsi" w:hAnsiTheme="minorHAnsi"/>
          <w:b/>
          <w:bCs/>
          <w:sz w:val="32"/>
          <w:szCs w:val="22"/>
          <w:u w:val="single"/>
        </w:rPr>
        <w:lastRenderedPageBreak/>
        <w:t>Motions/</w:t>
      </w:r>
      <w:r w:rsidR="00446396" w:rsidRPr="00810860">
        <w:rPr>
          <w:rFonts w:asciiTheme="minorHAnsi" w:hAnsiTheme="minorHAnsi"/>
          <w:b/>
          <w:bCs/>
          <w:sz w:val="32"/>
          <w:szCs w:val="22"/>
          <w:u w:val="single"/>
        </w:rPr>
        <w:t>Recommendations</w:t>
      </w:r>
    </w:p>
    <w:p w:rsidR="00E53FE9" w:rsidRDefault="00E53FE9" w:rsidP="00E53FE9">
      <w:pPr>
        <w:pStyle w:val="TableContents"/>
        <w:snapToGrid w:val="0"/>
        <w:rPr>
          <w:rFonts w:asciiTheme="minorHAnsi" w:hAnsiTheme="minorHAnsi"/>
          <w:b/>
          <w:bCs/>
          <w:szCs w:val="22"/>
          <w:u w:val="single"/>
        </w:rPr>
      </w:pPr>
    </w:p>
    <w:tbl>
      <w:tblPr>
        <w:tblW w:w="109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0485"/>
      </w:tblGrid>
      <w:tr w:rsidR="00E53FE9" w:rsidRPr="00775147" w:rsidTr="002F0005">
        <w:trPr>
          <w:trHeight w:val="68"/>
        </w:trPr>
        <w:tc>
          <w:tcPr>
            <w:tcW w:w="426" w:type="dxa"/>
            <w:shd w:val="clear" w:color="auto" w:fill="EAF1DD" w:themeFill="accent3" w:themeFillTint="33"/>
          </w:tcPr>
          <w:p w:rsidR="00E53FE9" w:rsidRPr="00E53FE9" w:rsidRDefault="00E53FE9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3FE9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5" w:type="dxa"/>
            <w:shd w:val="clear" w:color="auto" w:fill="auto"/>
          </w:tcPr>
          <w:p w:rsidR="00E53FE9" w:rsidRDefault="00E53FE9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Pr="00775147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53FE9" w:rsidRPr="00775147" w:rsidTr="002F0005">
        <w:trPr>
          <w:trHeight w:val="68"/>
        </w:trPr>
        <w:tc>
          <w:tcPr>
            <w:tcW w:w="426" w:type="dxa"/>
            <w:shd w:val="clear" w:color="auto" w:fill="EAF1DD" w:themeFill="accent3" w:themeFillTint="33"/>
          </w:tcPr>
          <w:p w:rsidR="00E53FE9" w:rsidRPr="00E53FE9" w:rsidRDefault="00E53FE9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85" w:type="dxa"/>
            <w:shd w:val="clear" w:color="auto" w:fill="auto"/>
          </w:tcPr>
          <w:p w:rsidR="00E53FE9" w:rsidRDefault="00E53FE9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Pr="00775147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53FE9" w:rsidRPr="00775147" w:rsidTr="002F0005">
        <w:trPr>
          <w:trHeight w:val="68"/>
        </w:trPr>
        <w:tc>
          <w:tcPr>
            <w:tcW w:w="426" w:type="dxa"/>
            <w:shd w:val="clear" w:color="auto" w:fill="EAF1DD" w:themeFill="accent3" w:themeFillTint="33"/>
          </w:tcPr>
          <w:p w:rsidR="00E53FE9" w:rsidRPr="00E53FE9" w:rsidRDefault="00E53FE9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85" w:type="dxa"/>
            <w:shd w:val="clear" w:color="auto" w:fill="auto"/>
          </w:tcPr>
          <w:p w:rsidR="00E53FE9" w:rsidRDefault="00E53FE9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Pr="00775147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53FE9" w:rsidRPr="00775147" w:rsidTr="002F0005">
        <w:trPr>
          <w:trHeight w:val="68"/>
        </w:trPr>
        <w:tc>
          <w:tcPr>
            <w:tcW w:w="426" w:type="dxa"/>
            <w:shd w:val="clear" w:color="auto" w:fill="EAF1DD" w:themeFill="accent3" w:themeFillTint="33"/>
          </w:tcPr>
          <w:p w:rsidR="00E53FE9" w:rsidRPr="00E53FE9" w:rsidRDefault="00E53FE9" w:rsidP="00EC7EC7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85" w:type="dxa"/>
            <w:shd w:val="clear" w:color="auto" w:fill="auto"/>
          </w:tcPr>
          <w:p w:rsidR="00E53FE9" w:rsidRDefault="00E53FE9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Pr="00775147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E53FE9" w:rsidRPr="00775147" w:rsidTr="002F0005">
        <w:trPr>
          <w:trHeight w:val="68"/>
        </w:trPr>
        <w:tc>
          <w:tcPr>
            <w:tcW w:w="426" w:type="dxa"/>
            <w:shd w:val="clear" w:color="auto" w:fill="EAF1DD" w:themeFill="accent3" w:themeFillTint="33"/>
          </w:tcPr>
          <w:p w:rsidR="00E53FE9" w:rsidRPr="00E53FE9" w:rsidRDefault="00E53FE9" w:rsidP="00E53FE9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85" w:type="dxa"/>
            <w:shd w:val="clear" w:color="auto" w:fill="auto"/>
          </w:tcPr>
          <w:p w:rsidR="00E53FE9" w:rsidRDefault="00E53FE9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F0005" w:rsidRPr="00775147" w:rsidRDefault="002F0005" w:rsidP="00EC7EC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E53FE9" w:rsidRPr="00E53FE9" w:rsidRDefault="00E53FE9" w:rsidP="00E53FE9">
      <w:pPr>
        <w:pStyle w:val="TableContents"/>
        <w:snapToGrid w:val="0"/>
        <w:rPr>
          <w:rFonts w:asciiTheme="minorHAnsi" w:hAnsiTheme="minorHAnsi"/>
          <w:b/>
          <w:bCs/>
          <w:szCs w:val="22"/>
          <w:u w:val="single"/>
        </w:rPr>
      </w:pPr>
    </w:p>
    <w:sectPr w:rsidR="00E53FE9" w:rsidRPr="00E53FE9" w:rsidSect="00810860">
      <w:headerReference w:type="default" r:id="rId11"/>
      <w:footerReference w:type="default" r:id="rId12"/>
      <w:pgSz w:w="11906" w:h="16838"/>
      <w:pgMar w:top="1440" w:right="424" w:bottom="1134" w:left="426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4C" w:rsidRDefault="0036794C" w:rsidP="006B0506">
      <w:pPr>
        <w:spacing w:after="0" w:line="240" w:lineRule="auto"/>
      </w:pPr>
      <w:r>
        <w:separator/>
      </w:r>
    </w:p>
  </w:endnote>
  <w:endnote w:type="continuationSeparator" w:id="0">
    <w:p w:rsidR="0036794C" w:rsidRDefault="0036794C" w:rsidP="006B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4" w:rsidRDefault="00524E7A">
    <w:pPr>
      <w:pStyle w:val="Foot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228600</wp:posOffset>
              </wp:positionH>
              <wp:positionV relativeFrom="line">
                <wp:posOffset>-241935</wp:posOffset>
              </wp:positionV>
              <wp:extent cx="7086600" cy="594360"/>
              <wp:effectExtent l="9525" t="5715" r="9525" b="952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594360"/>
                        <a:chOff x="321" y="14850"/>
                        <a:chExt cx="11601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A4" w:rsidRPr="00CC5E0D" w:rsidRDefault="00294DA4" w:rsidP="00983EDB">
                            <w:pPr>
                              <w:pStyle w:val="Header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A4" w:rsidRPr="00CC5E0D" w:rsidRDefault="00294DA4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 w:rsidRPr="00CC5E0D">
                              <w:rPr>
                                <w:color w:val="FFFFFF"/>
                              </w:rPr>
                              <w:t xml:space="preserve">Page </w:t>
                            </w:r>
                            <w:r w:rsidR="00904A53">
                              <w:fldChar w:fldCharType="begin"/>
                            </w:r>
                            <w:r w:rsidR="00904A53">
                              <w:instrText xml:space="preserve"> PAGE   \* MERGEFORMAT </w:instrText>
                            </w:r>
                            <w:r w:rsidR="00904A53">
                              <w:fldChar w:fldCharType="separate"/>
                            </w:r>
                            <w:r w:rsidR="00810860" w:rsidRPr="00810860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 w:rsidR="00904A53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3" style="position:absolute;margin-left:18pt;margin-top:-19.05pt;width:558pt;height:46.8pt;z-index:25165721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">
              <v:rect id="Rectangle 8" o:spid="_x0000_s1034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" fillcolor="#76923c" stroked="f" strokecolor="#943634">
                <v:textbox>
                  <w:txbxContent>
                    <w:p w:rsidR="00294DA4" w:rsidRPr="00CC5E0D" w:rsidRDefault="00294DA4" w:rsidP="00983EDB">
                      <w:pPr>
                        <w:pStyle w:val="Header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5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" fillcolor="#76923c" stroked="f">
                <v:textbox>
                  <w:txbxContent>
                    <w:p w:rsidR="00294DA4" w:rsidRPr="00CC5E0D" w:rsidRDefault="00294DA4">
                      <w:pPr>
                        <w:pStyle w:val="Footer"/>
                        <w:rPr>
                          <w:color w:val="FFFFFF"/>
                        </w:rPr>
                      </w:pPr>
                      <w:r w:rsidRPr="00CC5E0D">
                        <w:rPr>
                          <w:color w:val="FFFFFF"/>
                        </w:rPr>
                        <w:t xml:space="preserve">Page </w:t>
                      </w:r>
                      <w:r w:rsidR="00904A53">
                        <w:fldChar w:fldCharType="begin"/>
                      </w:r>
                      <w:r w:rsidR="00904A53">
                        <w:instrText xml:space="preserve"> PAGE   \* MERGEFORMAT </w:instrText>
                      </w:r>
                      <w:r w:rsidR="00904A53">
                        <w:fldChar w:fldCharType="separate"/>
                      </w:r>
                      <w:r w:rsidR="00810860" w:rsidRPr="00810860">
                        <w:rPr>
                          <w:noProof/>
                          <w:color w:val="FFFFFF"/>
                        </w:rPr>
                        <w:t>1</w:t>
                      </w:r>
                      <w:r w:rsidR="00904A53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6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4C" w:rsidRDefault="0036794C" w:rsidP="006B0506">
      <w:pPr>
        <w:spacing w:after="0" w:line="240" w:lineRule="auto"/>
      </w:pPr>
      <w:r>
        <w:separator/>
      </w:r>
    </w:p>
  </w:footnote>
  <w:footnote w:type="continuationSeparator" w:id="0">
    <w:p w:rsidR="0036794C" w:rsidRDefault="0036794C" w:rsidP="006B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A4" w:rsidRDefault="0036794C">
    <w:pPr>
      <w:pStyle w:val="Header"/>
    </w:pPr>
    <w:sdt>
      <w:sdtPr>
        <w:id w:val="1770204308"/>
        <w:docPartObj>
          <w:docPartGallery w:val="Page Numbers (Margins)"/>
          <w:docPartUnique/>
        </w:docPartObj>
      </w:sdtPr>
      <w:sdtEndPr/>
      <w:sdtContent>
        <w:r w:rsidR="00446396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99822661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366760555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:rsidR="00446396" w:rsidRPr="00446396" w:rsidRDefault="0044639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46396">
                                        <w:rPr>
                                          <w:rFonts w:asciiTheme="minorHAnsi" w:eastAsiaTheme="minorEastAsia" w:hAnsiTheme="minorHAnsi" w:cs="Times New Roman"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446396">
                                        <w:rPr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446396">
                                        <w:rPr>
                                          <w:rFonts w:asciiTheme="minorHAnsi" w:eastAsiaTheme="minorEastAsia" w:hAnsiTheme="minorHAnsi" w:cs="Times New Roman"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810860" w:rsidRPr="0081086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44639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color w:val="808080" w:themeColor="background1" w:themeShade="80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Dp86EOhAIA&#10;AAc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99822661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366760555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sdtEndPr>
                            <w:sdtContent>
                              <w:p w:rsidR="00446396" w:rsidRPr="00446396" w:rsidRDefault="0044639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 w:rsidRPr="00446396">
                                  <w:rPr>
                                    <w:rFonts w:asciiTheme="minorHAnsi" w:eastAsiaTheme="minorEastAsia" w:hAnsiTheme="minorHAnsi" w:cs="Times New Roman"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46396">
                                  <w:rPr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446396">
                                  <w:rPr>
                                    <w:rFonts w:asciiTheme="minorHAnsi" w:eastAsiaTheme="minorEastAsia" w:hAnsiTheme="minorHAnsi" w:cs="Times New Roman"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810860" w:rsidRPr="0081086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44639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24E7A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-173990</wp:posOffset>
              </wp:positionV>
              <wp:extent cx="3250565" cy="313055"/>
              <wp:effectExtent l="5080" t="6985" r="11430" b="1333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31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DA4" w:rsidRDefault="00294D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46.85pt;margin-top:-13.7pt;width:255.9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">
              <v:textbox>
                <w:txbxContent>
                  <w:p w:rsidR="00294DA4" w:rsidRDefault="00294DA4"/>
                </w:txbxContent>
              </v:textbox>
            </v:shape>
          </w:pict>
        </mc:Fallback>
      </mc:AlternateContent>
    </w:r>
    <w:r w:rsidR="00524E7A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5186045</wp:posOffset>
              </wp:positionH>
              <wp:positionV relativeFrom="paragraph">
                <wp:posOffset>-173990</wp:posOffset>
              </wp:positionV>
              <wp:extent cx="1177290" cy="344170"/>
              <wp:effectExtent l="13970" t="6985" r="8890" b="1079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DA4" w:rsidRDefault="00294D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08.35pt;margin-top:-13.7pt;width:92.7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">
              <v:textbox>
                <w:txbxContent>
                  <w:p w:rsidR="00294DA4" w:rsidRDefault="00294DA4"/>
                </w:txbxContent>
              </v:textbox>
            </v:shape>
          </w:pict>
        </mc:Fallback>
      </mc:AlternateContent>
    </w:r>
    <w:r w:rsidR="00524E7A"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201930</wp:posOffset>
              </wp:positionV>
              <wp:extent cx="7161530" cy="530225"/>
              <wp:effectExtent l="9525" t="11430" r="10795" b="1079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530225"/>
                        <a:chOff x="330" y="308"/>
                        <a:chExt cx="11586" cy="835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A4" w:rsidRPr="00CC5E0D" w:rsidRDefault="00294DA4">
                            <w:pPr>
                              <w:pStyle w:val="Head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C5E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Cumann</w:t>
                            </w:r>
                            <w:proofErr w:type="spellEnd"/>
                            <w:r w:rsidRPr="00CC5E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CC5E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Uí</w:t>
                            </w:r>
                            <w:proofErr w:type="spellEnd"/>
                            <w:r w:rsidRPr="00CC5E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Dhuibhi</w:t>
                            </w:r>
                            <w:r w:rsidRPr="00CC5E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Baile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Brigí</w:t>
                            </w:r>
                            <w:r w:rsidRPr="00CC5E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4E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A4" w:rsidRPr="00CC5E0D" w:rsidRDefault="00294DA4" w:rsidP="006B0506">
                            <w:pPr>
                              <w:pStyle w:val="Header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E0D">
                              <w:rPr>
                                <w:color w:val="FFFFFF"/>
                                <w:sz w:val="24"/>
                                <w:szCs w:val="24"/>
                              </w:rPr>
                              <w:t>O’Dwyers</w:t>
                            </w:r>
                            <w:proofErr w:type="spellEnd"/>
                            <w:r w:rsidRPr="00CC5E0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GAA Club Balbriggan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0;margin-top:15.9pt;width:563.9pt;height:41.75pt;z-index:251656192;mso-position-horizontal:center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" o:allowincell="f">
              <v:rect id="Rectangle 2" o:spid="_x0000_s1030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" fillcolor="#76923c" stroked="f" strokecolor="white" strokeweight="1.5pt">
                <v:textbox>
                  <w:txbxContent>
                    <w:p w:rsidR="00294DA4" w:rsidRPr="00CC5E0D" w:rsidRDefault="00294DA4">
                      <w:pPr>
                        <w:pStyle w:val="Header"/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 w:rsidRPr="00CC5E0D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Cumann</w:t>
                      </w:r>
                      <w:proofErr w:type="spellEnd"/>
                      <w:r w:rsidRPr="00CC5E0D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CC5E0D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Uí</w:t>
                      </w:r>
                      <w:proofErr w:type="spellEnd"/>
                      <w:r w:rsidRPr="00CC5E0D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Dhuibhi</w:t>
                      </w:r>
                      <w:r w:rsidRPr="00CC5E0D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r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Baile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Brigí</w:t>
                      </w:r>
                      <w:r w:rsidRPr="00CC5E0D">
                        <w:rPr>
                          <w:b/>
                          <w:bCs/>
                          <w:color w:val="FFFFFF"/>
                          <w:sz w:val="48"/>
                          <w:szCs w:val="48"/>
                        </w:rPr>
                        <w:t>n</w:t>
                      </w:r>
                      <w:proofErr w:type="spellEnd"/>
                    </w:p>
                  </w:txbxContent>
                </v:textbox>
              </v:rect>
              <v:rect id="Rectangle 3" o:spid="_x0000_s103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" fillcolor="#4e6128" stroked="f" strokecolor="white" strokeweight="2pt">
                <v:textbox>
                  <w:txbxContent>
                    <w:p w:rsidR="00294DA4" w:rsidRPr="00CC5E0D" w:rsidRDefault="00294DA4" w:rsidP="006B0506">
                      <w:pPr>
                        <w:pStyle w:val="Header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CC5E0D">
                        <w:rPr>
                          <w:color w:val="FFFFFF"/>
                          <w:sz w:val="24"/>
                          <w:szCs w:val="24"/>
                        </w:rPr>
                        <w:t>O’Dwyers</w:t>
                      </w:r>
                      <w:proofErr w:type="spellEnd"/>
                      <w:r w:rsidRPr="00CC5E0D">
                        <w:rPr>
                          <w:color w:val="FFFFFF"/>
                          <w:sz w:val="24"/>
                          <w:szCs w:val="24"/>
                        </w:rPr>
                        <w:t xml:space="preserve"> GAA Club Balbriggan</w:t>
                      </w:r>
                    </w:p>
                  </w:txbxContent>
                </v:textbox>
              </v:rect>
              <v:rect id="Rectangle 4" o:spid="_x0000_s1032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<w10:wrap anchorx="page" anchory="page"/>
            </v:group>
          </w:pict>
        </mc:Fallback>
      </mc:AlternateContent>
    </w:r>
    <w:r w:rsidR="00294DA4"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E8B"/>
    <w:multiLevelType w:val="hybridMultilevel"/>
    <w:tmpl w:val="CF9C3462"/>
    <w:lvl w:ilvl="0" w:tplc="9AC62BEE">
      <w:start w:val="1"/>
      <w:numFmt w:val="decimal"/>
      <w:lvlText w:val="%1."/>
      <w:lvlJc w:val="left"/>
      <w:pPr>
        <w:ind w:left="704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24" w:hanging="360"/>
      </w:pPr>
    </w:lvl>
    <w:lvl w:ilvl="2" w:tplc="1809001B" w:tentative="1">
      <w:start w:val="1"/>
      <w:numFmt w:val="lowerRoman"/>
      <w:lvlText w:val="%3."/>
      <w:lvlJc w:val="right"/>
      <w:pPr>
        <w:ind w:left="2144" w:hanging="180"/>
      </w:pPr>
    </w:lvl>
    <w:lvl w:ilvl="3" w:tplc="1809000F" w:tentative="1">
      <w:start w:val="1"/>
      <w:numFmt w:val="decimal"/>
      <w:lvlText w:val="%4."/>
      <w:lvlJc w:val="left"/>
      <w:pPr>
        <w:ind w:left="2864" w:hanging="360"/>
      </w:pPr>
    </w:lvl>
    <w:lvl w:ilvl="4" w:tplc="18090019" w:tentative="1">
      <w:start w:val="1"/>
      <w:numFmt w:val="lowerLetter"/>
      <w:lvlText w:val="%5."/>
      <w:lvlJc w:val="left"/>
      <w:pPr>
        <w:ind w:left="3584" w:hanging="360"/>
      </w:pPr>
    </w:lvl>
    <w:lvl w:ilvl="5" w:tplc="1809001B" w:tentative="1">
      <w:start w:val="1"/>
      <w:numFmt w:val="lowerRoman"/>
      <w:lvlText w:val="%6."/>
      <w:lvlJc w:val="right"/>
      <w:pPr>
        <w:ind w:left="4304" w:hanging="180"/>
      </w:pPr>
    </w:lvl>
    <w:lvl w:ilvl="6" w:tplc="1809000F" w:tentative="1">
      <w:start w:val="1"/>
      <w:numFmt w:val="decimal"/>
      <w:lvlText w:val="%7."/>
      <w:lvlJc w:val="left"/>
      <w:pPr>
        <w:ind w:left="5024" w:hanging="360"/>
      </w:pPr>
    </w:lvl>
    <w:lvl w:ilvl="7" w:tplc="18090019" w:tentative="1">
      <w:start w:val="1"/>
      <w:numFmt w:val="lowerLetter"/>
      <w:lvlText w:val="%8."/>
      <w:lvlJc w:val="left"/>
      <w:pPr>
        <w:ind w:left="5744" w:hanging="360"/>
      </w:pPr>
    </w:lvl>
    <w:lvl w:ilvl="8" w:tplc="1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C507195"/>
    <w:multiLevelType w:val="hybridMultilevel"/>
    <w:tmpl w:val="93244ED2"/>
    <w:lvl w:ilvl="0" w:tplc="9AC6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0346"/>
    <w:multiLevelType w:val="hybridMultilevel"/>
    <w:tmpl w:val="CF9C3462"/>
    <w:lvl w:ilvl="0" w:tplc="9AC6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D66"/>
    <w:multiLevelType w:val="hybridMultilevel"/>
    <w:tmpl w:val="CF9C3462"/>
    <w:lvl w:ilvl="0" w:tplc="9AC6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2AE1"/>
    <w:multiLevelType w:val="hybridMultilevel"/>
    <w:tmpl w:val="CF9C3462"/>
    <w:lvl w:ilvl="0" w:tplc="9AC6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53E8"/>
    <w:multiLevelType w:val="hybridMultilevel"/>
    <w:tmpl w:val="CF9C3462"/>
    <w:lvl w:ilvl="0" w:tplc="9AC6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15B2"/>
    <w:multiLevelType w:val="hybridMultilevel"/>
    <w:tmpl w:val="CF9C3462"/>
    <w:lvl w:ilvl="0" w:tplc="9AC6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Type w:val="letter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6"/>
    <w:rsid w:val="0000142D"/>
    <w:rsid w:val="0000266F"/>
    <w:rsid w:val="00085CC8"/>
    <w:rsid w:val="000E6615"/>
    <w:rsid w:val="00142502"/>
    <w:rsid w:val="00167BDB"/>
    <w:rsid w:val="001C2ECE"/>
    <w:rsid w:val="001C44AE"/>
    <w:rsid w:val="002417B8"/>
    <w:rsid w:val="002701D2"/>
    <w:rsid w:val="00272E66"/>
    <w:rsid w:val="00292175"/>
    <w:rsid w:val="00294DA4"/>
    <w:rsid w:val="002A3977"/>
    <w:rsid w:val="002B01D0"/>
    <w:rsid w:val="002B2766"/>
    <w:rsid w:val="002B30E3"/>
    <w:rsid w:val="002F0005"/>
    <w:rsid w:val="002F787B"/>
    <w:rsid w:val="00316861"/>
    <w:rsid w:val="0035374E"/>
    <w:rsid w:val="0036794C"/>
    <w:rsid w:val="003B05C6"/>
    <w:rsid w:val="003B71A2"/>
    <w:rsid w:val="003B785A"/>
    <w:rsid w:val="00446396"/>
    <w:rsid w:val="00464914"/>
    <w:rsid w:val="0048208F"/>
    <w:rsid w:val="004839BD"/>
    <w:rsid w:val="005121F6"/>
    <w:rsid w:val="00514B8B"/>
    <w:rsid w:val="00523E0A"/>
    <w:rsid w:val="00524E7A"/>
    <w:rsid w:val="00543F54"/>
    <w:rsid w:val="00583788"/>
    <w:rsid w:val="00594B84"/>
    <w:rsid w:val="005C78F7"/>
    <w:rsid w:val="00675ED7"/>
    <w:rsid w:val="00687187"/>
    <w:rsid w:val="006A1085"/>
    <w:rsid w:val="006B0506"/>
    <w:rsid w:val="00711CB4"/>
    <w:rsid w:val="00714F86"/>
    <w:rsid w:val="00740CD5"/>
    <w:rsid w:val="00763332"/>
    <w:rsid w:val="007A1B3D"/>
    <w:rsid w:val="007B11C6"/>
    <w:rsid w:val="007D41E5"/>
    <w:rsid w:val="00810860"/>
    <w:rsid w:val="00812ED8"/>
    <w:rsid w:val="0081413B"/>
    <w:rsid w:val="00815A4E"/>
    <w:rsid w:val="00831048"/>
    <w:rsid w:val="00871FF8"/>
    <w:rsid w:val="00904A53"/>
    <w:rsid w:val="009060C8"/>
    <w:rsid w:val="00983EDB"/>
    <w:rsid w:val="009B7B6F"/>
    <w:rsid w:val="00A04D5A"/>
    <w:rsid w:val="00A872D8"/>
    <w:rsid w:val="00AC6D80"/>
    <w:rsid w:val="00AF63E6"/>
    <w:rsid w:val="00B355DE"/>
    <w:rsid w:val="00B54680"/>
    <w:rsid w:val="00BB26D4"/>
    <w:rsid w:val="00BB78B8"/>
    <w:rsid w:val="00BD0A69"/>
    <w:rsid w:val="00BE431B"/>
    <w:rsid w:val="00BF6B53"/>
    <w:rsid w:val="00CC5E0D"/>
    <w:rsid w:val="00CF6068"/>
    <w:rsid w:val="00D13E6E"/>
    <w:rsid w:val="00D56930"/>
    <w:rsid w:val="00D95347"/>
    <w:rsid w:val="00D96374"/>
    <w:rsid w:val="00DA093A"/>
    <w:rsid w:val="00E53FE9"/>
    <w:rsid w:val="00E84F66"/>
    <w:rsid w:val="00E87437"/>
    <w:rsid w:val="00F207B6"/>
    <w:rsid w:val="00F927B3"/>
    <w:rsid w:val="00FE75BB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138D9"/>
  <w15:docId w15:val="{D73B89D2-B402-4D60-85D8-678E7A32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05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05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50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1C2EC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87437"/>
    <w:rPr>
      <w:rFonts w:ascii="Calibri" w:hAnsi="Calibri" w:cs="Calibri"/>
      <w:sz w:val="22"/>
      <w:szCs w:val="22"/>
      <w:lang w:val="en-IE" w:eastAsia="en-US" w:bidi="ar-SA"/>
    </w:rPr>
  </w:style>
  <w:style w:type="paragraph" w:styleId="BodyText">
    <w:name w:val="Body Text"/>
    <w:basedOn w:val="Normal"/>
    <w:link w:val="BodyTextChar"/>
    <w:uiPriority w:val="99"/>
    <w:rsid w:val="001C2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437"/>
    <w:rPr>
      <w:rFonts w:ascii="Calibri" w:hAnsi="Calibri" w:cs="Calibri"/>
      <w:sz w:val="22"/>
      <w:szCs w:val="22"/>
      <w:lang w:val="en-IE" w:eastAsia="en-US" w:bidi="ar-SA"/>
    </w:rPr>
  </w:style>
  <w:style w:type="paragraph" w:customStyle="1" w:styleId="ReferenceLine">
    <w:name w:val="Reference Line"/>
    <w:basedOn w:val="BodyText"/>
    <w:uiPriority w:val="99"/>
    <w:rsid w:val="001C2ECE"/>
  </w:style>
  <w:style w:type="paragraph" w:customStyle="1" w:styleId="InsideAddressName">
    <w:name w:val="Inside Address Name"/>
    <w:basedOn w:val="Normal"/>
    <w:uiPriority w:val="99"/>
    <w:rsid w:val="001C2ECE"/>
  </w:style>
  <w:style w:type="paragraph" w:styleId="Salutation">
    <w:name w:val="Salutation"/>
    <w:basedOn w:val="Normal"/>
    <w:next w:val="Normal"/>
    <w:link w:val="SalutationChar"/>
    <w:uiPriority w:val="99"/>
    <w:rsid w:val="001C2EC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87437"/>
    <w:rPr>
      <w:rFonts w:cs="Calibri"/>
      <w:lang w:eastAsia="en-US"/>
    </w:rPr>
  </w:style>
  <w:style w:type="paragraph" w:styleId="Closing">
    <w:name w:val="Closing"/>
    <w:basedOn w:val="Normal"/>
    <w:link w:val="ClosingChar"/>
    <w:uiPriority w:val="99"/>
    <w:rsid w:val="001C2ECE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87437"/>
    <w:rPr>
      <w:rFonts w:ascii="Calibri" w:hAnsi="Calibri" w:cs="Calibri"/>
      <w:sz w:val="22"/>
      <w:szCs w:val="22"/>
      <w:lang w:val="en-IE" w:eastAsia="en-US" w:bidi="ar-SA"/>
    </w:rPr>
  </w:style>
  <w:style w:type="paragraph" w:styleId="Signature">
    <w:name w:val="Signature"/>
    <w:basedOn w:val="Normal"/>
    <w:link w:val="SignatureChar"/>
    <w:uiPriority w:val="99"/>
    <w:rsid w:val="001C2ECE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87437"/>
    <w:rPr>
      <w:rFonts w:ascii="Calibri" w:hAnsi="Calibri" w:cs="Calibri"/>
      <w:sz w:val="22"/>
      <w:szCs w:val="22"/>
      <w:lang w:val="en-IE" w:eastAsia="en-US" w:bidi="ar-SA"/>
    </w:rPr>
  </w:style>
  <w:style w:type="paragraph" w:customStyle="1" w:styleId="SignatureJobTitle">
    <w:name w:val="Signature Job Title"/>
    <w:basedOn w:val="Signature"/>
    <w:uiPriority w:val="99"/>
    <w:rsid w:val="001C2ECE"/>
  </w:style>
  <w:style w:type="paragraph" w:customStyle="1" w:styleId="SignatureCompany">
    <w:name w:val="Signature Company"/>
    <w:basedOn w:val="Signature"/>
    <w:uiPriority w:val="99"/>
    <w:rsid w:val="001C2ECE"/>
  </w:style>
  <w:style w:type="character" w:styleId="Emphasis">
    <w:name w:val="Emphasis"/>
    <w:qFormat/>
    <w:locked/>
    <w:rsid w:val="00272E66"/>
    <w:rPr>
      <w:i/>
      <w:iCs/>
    </w:rPr>
  </w:style>
  <w:style w:type="paragraph" w:customStyle="1" w:styleId="TableContents">
    <w:name w:val="Table Contents"/>
    <w:basedOn w:val="Normal"/>
    <w:rsid w:val="00272E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142502"/>
    <w:rPr>
      <w:color w:val="0000FF" w:themeColor="hyperlink"/>
      <w:u w:val="single"/>
    </w:rPr>
  </w:style>
  <w:style w:type="paragraph" w:customStyle="1" w:styleId="Default">
    <w:name w:val="Default"/>
    <w:rsid w:val="00524E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odwyers.dublin@gaa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dwyersgaa.com/key-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wyersgaa.com/club-struc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0D59-D56F-4E60-A662-DF4BF7F3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Ui Duibhir Baile Brigin</vt:lpstr>
    </vt:vector>
  </TitlesOfParts>
  <Company>CIE Group IT&amp;T Dept. Oriel Street Dublin 1.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Ui Duibhir Baile Brigin</dc:title>
  <dc:creator>paul finn</dc:creator>
  <cp:lastModifiedBy>Michael Hughes</cp:lastModifiedBy>
  <cp:revision>12</cp:revision>
  <cp:lastPrinted>2012-12-28T11:57:00Z</cp:lastPrinted>
  <dcterms:created xsi:type="dcterms:W3CDTF">2018-09-26T08:06:00Z</dcterms:created>
  <dcterms:modified xsi:type="dcterms:W3CDTF">2018-11-10T10:47:00Z</dcterms:modified>
</cp:coreProperties>
</file>